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252A" w14:textId="77777777" w:rsidR="009B030D" w:rsidRPr="009B030D" w:rsidRDefault="00252ED7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 участникам закупки</w:t>
      </w:r>
    </w:p>
    <w:p w14:paraId="5A1376C7" w14:textId="4449C54B" w:rsidR="000C5C21" w:rsidRPr="00E22416" w:rsidRDefault="00747A00" w:rsidP="000C5C21">
      <w:pPr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АО «КТК-</w:t>
      </w:r>
      <w:r w:rsidR="00B915F0">
        <w:rPr>
          <w:rFonts w:ascii="Times New Roman" w:hAnsi="Times New Roman" w:cs="Times New Roman"/>
          <w:sz w:val="24"/>
          <w:szCs w:val="24"/>
        </w:rPr>
        <w:t>Р</w:t>
      </w:r>
      <w:r w:rsidR="008F0DFA">
        <w:rPr>
          <w:rFonts w:ascii="Times New Roman" w:hAnsi="Times New Roman" w:cs="Times New Roman"/>
          <w:sz w:val="24"/>
          <w:szCs w:val="24"/>
        </w:rPr>
        <w:t>»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5E080C">
        <w:rPr>
          <w:rFonts w:ascii="Times New Roman" w:hAnsi="Times New Roman" w:cs="Times New Roman"/>
          <w:sz w:val="24"/>
          <w:szCs w:val="24"/>
        </w:rPr>
        <w:t xml:space="preserve">закупке </w:t>
      </w:r>
      <w:r w:rsidR="00D90B25" w:rsidRPr="008F0DF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FF66AA">
        <w:rPr>
          <w:rFonts w:ascii="Times New Roman" w:hAnsi="Times New Roman" w:cs="Times New Roman"/>
          <w:sz w:val="24"/>
          <w:szCs w:val="24"/>
        </w:rPr>
        <w:t>Договора</w:t>
      </w:r>
      <w:r w:rsidR="00404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6F8" w:rsidRPr="00E236F8">
        <w:rPr>
          <w:rFonts w:ascii="Times New Roman" w:hAnsi="Times New Roman" w:cs="Times New Roman"/>
          <w:sz w:val="24"/>
          <w:szCs w:val="24"/>
        </w:rPr>
        <w:t>на</w:t>
      </w:r>
      <w:r w:rsidR="00E23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C21" w:rsidRPr="00E22416">
        <w:rPr>
          <w:rFonts w:ascii="Times New Roman" w:hAnsi="Times New Roman" w:cs="Times New Roman"/>
          <w:b/>
          <w:sz w:val="24"/>
          <w:szCs w:val="24"/>
        </w:rPr>
        <w:t>«</w:t>
      </w:r>
      <w:r w:rsidR="004A2A53">
        <w:rPr>
          <w:rFonts w:ascii="Times New Roman" w:hAnsi="Times New Roman" w:cs="Times New Roman"/>
          <w:b/>
          <w:sz w:val="24"/>
          <w:szCs w:val="24"/>
        </w:rPr>
        <w:t>О</w:t>
      </w:r>
      <w:r w:rsidR="004A2A53" w:rsidRPr="004A2A53">
        <w:rPr>
          <w:rFonts w:ascii="Times New Roman" w:hAnsi="Times New Roman" w:cs="Times New Roman"/>
          <w:b/>
          <w:sz w:val="24"/>
          <w:szCs w:val="24"/>
        </w:rPr>
        <w:t>казание услуг по техническому и сервисному обслуживанию системы АИС Морского терминала АО «КТК-Р»</w:t>
      </w:r>
      <w:r w:rsidR="00C576C2">
        <w:rPr>
          <w:rFonts w:ascii="Times New Roman" w:hAnsi="Times New Roman" w:cs="Times New Roman"/>
          <w:b/>
          <w:sz w:val="24"/>
          <w:szCs w:val="24"/>
        </w:rPr>
        <w:t>.</w:t>
      </w:r>
    </w:p>
    <w:p w14:paraId="6E20926C" w14:textId="26DE1161" w:rsidR="001A1609" w:rsidRDefault="00046F8D" w:rsidP="001A1609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B9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>К рассмотрени</w:t>
      </w:r>
      <w:r w:rsidR="00E77D71">
        <w:rPr>
          <w:rFonts w:ascii="Times New Roman" w:hAnsi="Times New Roman" w:cs="Times New Roman"/>
          <w:b/>
          <w:sz w:val="24"/>
          <w:szCs w:val="24"/>
          <w:u w:val="single"/>
        </w:rPr>
        <w:t xml:space="preserve">ю будут </w:t>
      </w:r>
      <w:proofErr w:type="gramStart"/>
      <w:r w:rsidR="00E77D71">
        <w:rPr>
          <w:rFonts w:ascii="Times New Roman" w:hAnsi="Times New Roman" w:cs="Times New Roman"/>
          <w:b/>
          <w:sz w:val="24"/>
          <w:szCs w:val="24"/>
          <w:u w:val="single"/>
        </w:rPr>
        <w:t>приняты  предложения</w:t>
      </w:r>
      <w:proofErr w:type="gramEnd"/>
      <w:r w:rsidR="00E77D71" w:rsidRPr="00E77D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>участников</w:t>
      </w:r>
      <w:r w:rsidR="00E77D71" w:rsidRPr="00E77D71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E77D71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удовлетворяющие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следующим</w:t>
      </w:r>
      <w:r w:rsidR="00256282" w:rsidRPr="00320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требованиям и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критериям</w:t>
      </w:r>
      <w:r w:rsidR="00C56B73" w:rsidRPr="00320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отбора</w:t>
      </w:r>
      <w:r w:rsidR="00894B6B" w:rsidRPr="00320AD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4051E79" w14:textId="78F18A44" w:rsidR="00C576C2" w:rsidRDefault="00C576C2" w:rsidP="00C576C2">
      <w:pPr>
        <w:pStyle w:val="ListParagraph"/>
        <w:widowControl w:val="0"/>
        <w:numPr>
          <w:ilvl w:val="0"/>
          <w:numId w:val="37"/>
        </w:numPr>
        <w:tabs>
          <w:tab w:val="left" w:pos="1134"/>
        </w:tabs>
        <w:suppressAutoHyphens/>
        <w:spacing w:before="0" w:after="120"/>
        <w:ind w:left="113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Опыт </w:t>
      </w:r>
      <w:r w:rsidR="00FD3267">
        <w:rPr>
          <w:rFonts w:ascii="Times New Roman" w:hAnsi="Times New Roman" w:cs="Times New Roman"/>
          <w:sz w:val="24"/>
        </w:rPr>
        <w:t>выполнения аналогичных работ</w:t>
      </w:r>
      <w:r w:rsidR="00B570B2">
        <w:rPr>
          <w:rFonts w:ascii="Times New Roman" w:hAnsi="Times New Roman" w:cs="Times New Roman"/>
          <w:sz w:val="24"/>
        </w:rPr>
        <w:t xml:space="preserve"> не менее</w:t>
      </w:r>
      <w:r w:rsidR="007C15D9">
        <w:rPr>
          <w:rFonts w:ascii="Times New Roman" w:hAnsi="Times New Roman" w:cs="Times New Roman"/>
          <w:sz w:val="24"/>
        </w:rPr>
        <w:t xml:space="preserve"> 1 года</w:t>
      </w:r>
      <w:r w:rsidR="00740D5B" w:rsidRPr="00740D5B">
        <w:rPr>
          <w:rFonts w:ascii="Times New Roman" w:hAnsi="Times New Roman" w:cs="Times New Roman"/>
          <w:sz w:val="24"/>
        </w:rPr>
        <w:t xml:space="preserve"> – </w:t>
      </w:r>
      <w:r w:rsidR="00740D5B">
        <w:rPr>
          <w:rFonts w:ascii="Times New Roman" w:hAnsi="Times New Roman" w:cs="Times New Roman"/>
          <w:sz w:val="24"/>
        </w:rPr>
        <w:t>заполнить Приложение № 5 к Запросу тендерного предложения</w:t>
      </w:r>
      <w:r>
        <w:rPr>
          <w:rFonts w:ascii="Times New Roman" w:hAnsi="Times New Roman" w:cs="Times New Roman"/>
          <w:sz w:val="24"/>
        </w:rPr>
        <w:t>;</w:t>
      </w:r>
    </w:p>
    <w:p w14:paraId="736EDCEC" w14:textId="70744E3E" w:rsidR="00FD3267" w:rsidRDefault="00FD3267" w:rsidP="00FD3267">
      <w:pPr>
        <w:pStyle w:val="ListParagraph"/>
        <w:widowControl w:val="0"/>
        <w:numPr>
          <w:ilvl w:val="0"/>
          <w:numId w:val="37"/>
        </w:numPr>
        <w:tabs>
          <w:tab w:val="left" w:pos="1134"/>
        </w:tabs>
        <w:suppressAutoHyphens/>
        <w:spacing w:before="0" w:after="120"/>
        <w:ind w:left="141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B570B2">
        <w:rPr>
          <w:rFonts w:ascii="Times New Roman" w:hAnsi="Times New Roman" w:cs="Times New Roman"/>
          <w:sz w:val="24"/>
        </w:rPr>
        <w:t>аличие квалифицированного</w:t>
      </w:r>
      <w:r w:rsidRPr="00FD3267">
        <w:rPr>
          <w:rFonts w:ascii="Times New Roman" w:hAnsi="Times New Roman" w:cs="Times New Roman"/>
          <w:sz w:val="24"/>
        </w:rPr>
        <w:t xml:space="preserve"> персонала, соответствующего требованиям действующих нормативных документов</w:t>
      </w:r>
      <w:r w:rsidR="00FA5036">
        <w:rPr>
          <w:rFonts w:ascii="Times New Roman" w:hAnsi="Times New Roman" w:cs="Times New Roman"/>
          <w:sz w:val="24"/>
        </w:rPr>
        <w:t>:</w:t>
      </w:r>
      <w:r w:rsidR="00B570B2">
        <w:rPr>
          <w:rFonts w:ascii="Times New Roman" w:hAnsi="Times New Roman" w:cs="Times New Roman"/>
          <w:sz w:val="24"/>
        </w:rPr>
        <w:t xml:space="preserve"> </w:t>
      </w:r>
      <w:r w:rsidR="00FA5036">
        <w:rPr>
          <w:rFonts w:ascii="Times New Roman" w:hAnsi="Times New Roman" w:cs="Times New Roman"/>
          <w:sz w:val="24"/>
        </w:rPr>
        <w:t>п</w:t>
      </w:r>
      <w:r w:rsidR="007C15D9">
        <w:rPr>
          <w:rFonts w:ascii="Times New Roman" w:hAnsi="Times New Roman" w:cs="Times New Roman"/>
          <w:sz w:val="24"/>
        </w:rPr>
        <w:t>редоставить сертификаты</w:t>
      </w:r>
      <w:r w:rsidR="00FA5036">
        <w:rPr>
          <w:rFonts w:ascii="Times New Roman" w:hAnsi="Times New Roman" w:cs="Times New Roman"/>
          <w:sz w:val="24"/>
        </w:rPr>
        <w:t>, протоколы аттестации и др. подтверждение документы для оценки квалификации персонала в соответствии с требованиями Технического задания</w:t>
      </w:r>
      <w:r w:rsidR="00740D5B">
        <w:rPr>
          <w:rFonts w:ascii="Times New Roman" w:hAnsi="Times New Roman" w:cs="Times New Roman"/>
          <w:sz w:val="24"/>
        </w:rPr>
        <w:t xml:space="preserve"> – Заполнить Приложение № 6 к Запросу тендерного предложения;</w:t>
      </w:r>
    </w:p>
    <w:p w14:paraId="46816A25" w14:textId="7B4CF66E" w:rsidR="00B570B2" w:rsidRDefault="00B570B2" w:rsidP="00FD3267">
      <w:pPr>
        <w:pStyle w:val="ListParagraph"/>
        <w:widowControl w:val="0"/>
        <w:numPr>
          <w:ilvl w:val="0"/>
          <w:numId w:val="37"/>
        </w:numPr>
        <w:tabs>
          <w:tab w:val="left" w:pos="1134"/>
        </w:tabs>
        <w:suppressAutoHyphens/>
        <w:spacing w:before="0" w:after="120"/>
        <w:ind w:left="141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Наличие необходимых материально-технических средств в соответствии с </w:t>
      </w:r>
      <w:proofErr w:type="spellStart"/>
      <w:r>
        <w:rPr>
          <w:rFonts w:ascii="Times New Roman" w:hAnsi="Times New Roman" w:cs="Times New Roman"/>
          <w:sz w:val="24"/>
        </w:rPr>
        <w:t>требованими</w:t>
      </w:r>
      <w:proofErr w:type="spellEnd"/>
      <w:r>
        <w:rPr>
          <w:rFonts w:ascii="Times New Roman" w:hAnsi="Times New Roman" w:cs="Times New Roman"/>
          <w:sz w:val="24"/>
        </w:rPr>
        <w:t xml:space="preserve"> Технического задания</w:t>
      </w:r>
      <w:r w:rsidR="00740D5B">
        <w:rPr>
          <w:rFonts w:ascii="Times New Roman" w:hAnsi="Times New Roman" w:cs="Times New Roman"/>
          <w:sz w:val="24"/>
        </w:rPr>
        <w:t xml:space="preserve"> – Заполнить Приложение № 7 к Запросу тендерного предложения;</w:t>
      </w:r>
    </w:p>
    <w:p w14:paraId="72CECEDE" w14:textId="1139D1DA" w:rsidR="00865999" w:rsidRDefault="00865999" w:rsidP="00FD3267">
      <w:pPr>
        <w:pStyle w:val="ListParagraph"/>
        <w:widowControl w:val="0"/>
        <w:numPr>
          <w:ilvl w:val="0"/>
          <w:numId w:val="37"/>
        </w:numPr>
        <w:tabs>
          <w:tab w:val="left" w:pos="1134"/>
        </w:tabs>
        <w:suppressAutoHyphens/>
        <w:spacing w:before="0" w:after="120"/>
        <w:ind w:left="141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Подтверждение выполнения работ согласно требованиям Технического задания</w:t>
      </w:r>
      <w:r w:rsidR="00740D5B">
        <w:rPr>
          <w:rFonts w:ascii="Times New Roman" w:hAnsi="Times New Roman" w:cs="Times New Roman"/>
          <w:sz w:val="24"/>
        </w:rPr>
        <w:t xml:space="preserve"> – Заполнить Приложение № 8 к Запросу тендерного предложения;</w:t>
      </w:r>
    </w:p>
    <w:p w14:paraId="04AB6C62" w14:textId="245A9C74" w:rsidR="00FA5036" w:rsidRDefault="00FA5036" w:rsidP="00FD3267">
      <w:pPr>
        <w:pStyle w:val="ListParagraph"/>
        <w:widowControl w:val="0"/>
        <w:numPr>
          <w:ilvl w:val="0"/>
          <w:numId w:val="37"/>
        </w:numPr>
        <w:tabs>
          <w:tab w:val="left" w:pos="1134"/>
        </w:tabs>
        <w:suppressAutoHyphens/>
        <w:spacing w:before="0" w:after="120"/>
        <w:ind w:left="141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Подтверждение проекта договора без изменения условий</w:t>
      </w:r>
      <w:r w:rsidR="00740D5B">
        <w:rPr>
          <w:rFonts w:ascii="Times New Roman" w:hAnsi="Times New Roman" w:cs="Times New Roman"/>
          <w:sz w:val="24"/>
        </w:rPr>
        <w:t xml:space="preserve"> – Заполнить Приложение № 9 к</w:t>
      </w:r>
      <w:r w:rsidR="00E94879">
        <w:rPr>
          <w:rFonts w:ascii="Times New Roman" w:hAnsi="Times New Roman" w:cs="Times New Roman"/>
          <w:sz w:val="24"/>
        </w:rPr>
        <w:t xml:space="preserve"> Запросу тендерного предложения;</w:t>
      </w:r>
    </w:p>
    <w:p w14:paraId="30466F58" w14:textId="41C2A08F" w:rsidR="00E94879" w:rsidRPr="00FD3267" w:rsidRDefault="00E94879" w:rsidP="00FD3267">
      <w:pPr>
        <w:pStyle w:val="ListParagraph"/>
        <w:widowControl w:val="0"/>
        <w:numPr>
          <w:ilvl w:val="0"/>
          <w:numId w:val="37"/>
        </w:numPr>
        <w:tabs>
          <w:tab w:val="left" w:pos="1134"/>
        </w:tabs>
        <w:suppressAutoHyphens/>
        <w:spacing w:before="0" w:after="120"/>
        <w:ind w:left="1418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Предоставление комплекта документов в соответствии с требованиями Инструкции (Приложение № 1).</w:t>
      </w:r>
    </w:p>
    <w:p w14:paraId="5C982531" w14:textId="77777777" w:rsidR="001A4EDA" w:rsidRPr="00627D91" w:rsidRDefault="001A4EDA" w:rsidP="00FF6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91">
        <w:rPr>
          <w:rFonts w:ascii="Times New Roman" w:hAnsi="Times New Roman" w:cs="Times New Roman"/>
          <w:b/>
          <w:sz w:val="24"/>
          <w:szCs w:val="24"/>
        </w:rPr>
        <w:t>Д</w:t>
      </w:r>
      <w:r w:rsidR="005F766E" w:rsidRPr="00627D91">
        <w:rPr>
          <w:rFonts w:ascii="Times New Roman" w:hAnsi="Times New Roman" w:cs="Times New Roman"/>
          <w:b/>
          <w:sz w:val="24"/>
          <w:szCs w:val="24"/>
        </w:rPr>
        <w:t>ля</w:t>
      </w:r>
      <w:r w:rsidR="005E080C" w:rsidRPr="00627D91">
        <w:rPr>
          <w:rFonts w:ascii="Times New Roman" w:hAnsi="Times New Roman" w:cs="Times New Roman"/>
          <w:b/>
          <w:sz w:val="24"/>
          <w:szCs w:val="24"/>
        </w:rPr>
        <w:t xml:space="preserve"> участия в данной закупке </w:t>
      </w:r>
      <w:r w:rsidR="005F766E" w:rsidRPr="00627D91">
        <w:rPr>
          <w:rFonts w:ascii="Times New Roman" w:hAnsi="Times New Roman" w:cs="Times New Roman"/>
          <w:b/>
          <w:sz w:val="24"/>
          <w:szCs w:val="24"/>
        </w:rPr>
        <w:t>Участникам необходимо</w:t>
      </w:r>
      <w:r w:rsidRPr="00627D91">
        <w:rPr>
          <w:rFonts w:ascii="Times New Roman" w:hAnsi="Times New Roman" w:cs="Times New Roman"/>
          <w:b/>
          <w:sz w:val="24"/>
          <w:szCs w:val="24"/>
        </w:rPr>
        <w:t>:</w:t>
      </w:r>
    </w:p>
    <w:p w14:paraId="5C982532" w14:textId="77777777" w:rsidR="00627D91" w:rsidRDefault="00627D91" w:rsidP="001A4E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982533" w14:textId="0C3C6F27" w:rsidR="008F0DFA" w:rsidRPr="00FD3267" w:rsidRDefault="001A4EDA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7D71">
        <w:rPr>
          <w:rFonts w:ascii="Times New Roman" w:hAnsi="Times New Roman" w:cs="Times New Roman"/>
          <w:sz w:val="24"/>
          <w:szCs w:val="24"/>
        </w:rPr>
        <w:t>1.</w:t>
      </w:r>
      <w:r w:rsidR="005F766E" w:rsidRPr="00E77D71">
        <w:rPr>
          <w:rFonts w:ascii="Times New Roman" w:hAnsi="Times New Roman" w:cs="Times New Roman"/>
          <w:sz w:val="24"/>
          <w:szCs w:val="24"/>
        </w:rPr>
        <w:t xml:space="preserve"> </w:t>
      </w:r>
      <w:r w:rsidR="008F0DFA" w:rsidRPr="00E77D71">
        <w:rPr>
          <w:rFonts w:ascii="Times New Roman" w:hAnsi="Times New Roman" w:cs="Times New Roman"/>
          <w:sz w:val="24"/>
          <w:szCs w:val="24"/>
        </w:rPr>
        <w:t>П</w:t>
      </w:r>
      <w:r w:rsidR="007C5E61" w:rsidRPr="00E77D71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E77D71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E77D71">
        <w:rPr>
          <w:rFonts w:ascii="Times New Roman" w:hAnsi="Times New Roman" w:cs="Times New Roman"/>
          <w:sz w:val="24"/>
          <w:szCs w:val="24"/>
        </w:rPr>
        <w:t xml:space="preserve">заявку-намерение участвовать  в </w:t>
      </w:r>
      <w:r w:rsidR="005E080C" w:rsidRPr="00E77D71">
        <w:rPr>
          <w:rFonts w:ascii="Times New Roman" w:hAnsi="Times New Roman" w:cs="Times New Roman"/>
          <w:sz w:val="24"/>
          <w:szCs w:val="24"/>
        </w:rPr>
        <w:t>закупке</w:t>
      </w:r>
      <w:r w:rsidR="005F766E" w:rsidRPr="00E77D71">
        <w:rPr>
          <w:rFonts w:ascii="Times New Roman" w:hAnsi="Times New Roman" w:cs="Times New Roman"/>
          <w:sz w:val="24"/>
          <w:szCs w:val="24"/>
        </w:rPr>
        <w:t xml:space="preserve"> в виде электронного сообщения по адресу:</w:t>
      </w:r>
      <w:r w:rsidR="00E77D71" w:rsidRPr="00E77D71">
        <w:t xml:space="preserve"> </w:t>
      </w:r>
      <w:hyperlink r:id="rId12" w:history="1">
        <w:r w:rsidR="00FD3267" w:rsidRPr="001C0307">
          <w:rPr>
            <w:rStyle w:val="Hyperlink"/>
            <w:rFonts w:ascii="Times New Roman" w:hAnsi="Times New Roman" w:cs="Times New Roman"/>
            <w:sz w:val="24"/>
            <w:szCs w:val="24"/>
          </w:rPr>
          <w:t>Inga.Goppe@cpcpipe.ru</w:t>
        </w:r>
      </w:hyperlink>
      <w:r w:rsidR="00E236F8">
        <w:rPr>
          <w:rStyle w:val="Hyperlink"/>
          <w:rFonts w:ascii="Times New Roman" w:hAnsi="Times New Roman" w:cs="Times New Roman"/>
          <w:sz w:val="24"/>
          <w:szCs w:val="24"/>
        </w:rPr>
        <w:t>;</w:t>
      </w:r>
      <w:r w:rsidR="00FD3267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0F3D6A" w:rsidRPr="000F3D6A">
        <w:rPr>
          <w:rStyle w:val="Hyperlink"/>
          <w:rFonts w:ascii="Times New Roman" w:hAnsi="Times New Roman" w:cs="Times New Roman"/>
          <w:sz w:val="24"/>
          <w:szCs w:val="24"/>
        </w:rPr>
        <w:t>Alexander.Zhdanov@cpcpipe.ru</w:t>
      </w:r>
    </w:p>
    <w:p w14:paraId="5C982534" w14:textId="77777777" w:rsidR="00627D91" w:rsidRPr="001C694B" w:rsidRDefault="00627D91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F2CF3FC" w14:textId="6C0A1337" w:rsidR="00C576C2" w:rsidRPr="00C87C23" w:rsidRDefault="00C576C2" w:rsidP="001A4EDA">
      <w:pPr>
        <w:pStyle w:val="NoSpacing"/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</w:pPr>
      <w:r w:rsidRPr="00C87C23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Внимание ТКП по данной закупке принимаются только в электронном виде!!!</w:t>
      </w:r>
    </w:p>
    <w:p w14:paraId="3DEB0FD8" w14:textId="77777777" w:rsidR="00C576C2" w:rsidRPr="00C576C2" w:rsidRDefault="00C576C2" w:rsidP="001A4EDA">
      <w:pPr>
        <w:pStyle w:val="NoSpacing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14:paraId="5C982535" w14:textId="65064DFF" w:rsidR="001A4EDA" w:rsidRDefault="00E77D71" w:rsidP="001A4ED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7D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1A4EDA" w:rsidRPr="00E77D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gramStart"/>
      <w:r w:rsidR="00F7736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Н</w:t>
      </w:r>
      <w:r w:rsidR="00C576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аправить </w:t>
      </w:r>
      <w:r w:rsidR="00680B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ТКП</w:t>
      </w:r>
      <w:proofErr w:type="gramEnd"/>
      <w:r w:rsidR="001F61C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53FA6" w:rsidRPr="00E77D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576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в электронном виде на следующий адрес:</w:t>
      </w:r>
    </w:p>
    <w:p w14:paraId="17C24E56" w14:textId="6E7647FA" w:rsidR="00E236F8" w:rsidRDefault="00E236F8" w:rsidP="00496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C8719A" w14:textId="6A867B96" w:rsidR="00496542" w:rsidRPr="00343A5F" w:rsidRDefault="00343A5F" w:rsidP="0049654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43A5F">
        <w:rPr>
          <w:rFonts w:ascii="Times New Roman" w:hAnsi="Times New Roman" w:cs="Times New Roman"/>
          <w:sz w:val="24"/>
          <w:szCs w:val="24"/>
        </w:rPr>
        <w:t xml:space="preserve">Вниманию: </w:t>
      </w:r>
      <w:r w:rsidR="00C576C2">
        <w:rPr>
          <w:rFonts w:ascii="Times New Roman" w:hAnsi="Times New Roman" w:cs="Times New Roman"/>
          <w:sz w:val="24"/>
          <w:szCs w:val="24"/>
        </w:rPr>
        <w:t xml:space="preserve"> </w:t>
      </w:r>
      <w:r w:rsidR="00865999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="00865999">
        <w:rPr>
          <w:rFonts w:ascii="Times New Roman" w:hAnsi="Times New Roman" w:cs="Times New Roman"/>
          <w:sz w:val="24"/>
          <w:szCs w:val="24"/>
        </w:rPr>
        <w:t xml:space="preserve"> специалиста по контрактам</w:t>
      </w:r>
      <w:r w:rsidR="00C576C2">
        <w:rPr>
          <w:rFonts w:ascii="Times New Roman" w:hAnsi="Times New Roman" w:cs="Times New Roman"/>
          <w:sz w:val="24"/>
          <w:szCs w:val="24"/>
        </w:rPr>
        <w:t xml:space="preserve"> </w:t>
      </w:r>
      <w:r w:rsidR="00496542">
        <w:rPr>
          <w:rFonts w:ascii="Times New Roman" w:hAnsi="Times New Roman" w:cs="Times New Roman"/>
          <w:sz w:val="24"/>
          <w:szCs w:val="24"/>
        </w:rPr>
        <w:t xml:space="preserve">– </w:t>
      </w:r>
      <w:r w:rsidR="00C576C2">
        <w:rPr>
          <w:rFonts w:ascii="Times New Roman" w:hAnsi="Times New Roman" w:cs="Times New Roman"/>
          <w:sz w:val="24"/>
          <w:szCs w:val="24"/>
        </w:rPr>
        <w:t xml:space="preserve"> </w:t>
      </w:r>
      <w:r w:rsidR="00865999">
        <w:rPr>
          <w:rFonts w:ascii="Times New Roman" w:hAnsi="Times New Roman" w:cs="Times New Roman"/>
          <w:sz w:val="24"/>
          <w:szCs w:val="24"/>
        </w:rPr>
        <w:t>Гоппе И.В</w:t>
      </w:r>
      <w:r w:rsidR="00496542">
        <w:rPr>
          <w:rFonts w:ascii="Times New Roman" w:hAnsi="Times New Roman" w:cs="Times New Roman"/>
          <w:sz w:val="24"/>
          <w:szCs w:val="24"/>
        </w:rPr>
        <w:t>.</w:t>
      </w:r>
    </w:p>
    <w:p w14:paraId="225001F0" w14:textId="77777777" w:rsidR="001A1609" w:rsidRDefault="001A1609" w:rsidP="00496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F26D7" w14:textId="421958BB" w:rsidR="00C576C2" w:rsidRPr="001A1609" w:rsidRDefault="00496542" w:rsidP="001A1609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тел. +7 (</w:t>
      </w:r>
      <w:r w:rsidR="00865999">
        <w:rPr>
          <w:rFonts w:ascii="Times New Roman" w:hAnsi="Times New Roman" w:cs="Times New Roman"/>
          <w:sz w:val="24"/>
          <w:szCs w:val="24"/>
        </w:rPr>
        <w:t>8617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65999">
        <w:rPr>
          <w:rFonts w:ascii="Times New Roman" w:hAnsi="Times New Roman" w:cs="Times New Roman"/>
          <w:sz w:val="24"/>
          <w:szCs w:val="24"/>
        </w:rPr>
        <w:t>294272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865999" w:rsidRPr="001C0307">
          <w:rPr>
            <w:rStyle w:val="Hyperlink"/>
            <w:rFonts w:ascii="Times New Roman" w:hAnsi="Times New Roman" w:cs="Times New Roman"/>
            <w:sz w:val="24"/>
            <w:szCs w:val="24"/>
          </w:rPr>
          <w:t>Inga</w:t>
        </w:r>
        <w:bookmarkStart w:id="1" w:name="_GoBack"/>
        <w:bookmarkEnd w:id="1"/>
        <w:r w:rsidR="00865999" w:rsidRPr="001C0307">
          <w:rPr>
            <w:rStyle w:val="Hyperlink"/>
            <w:rFonts w:ascii="Times New Roman" w:hAnsi="Times New Roman" w:cs="Times New Roman"/>
            <w:sz w:val="24"/>
            <w:szCs w:val="24"/>
          </w:rPr>
          <w:t>.Goppe@cpcpipe.ru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;</w:t>
      </w:r>
      <w:r w:rsidR="00E236F8" w:rsidRPr="00E236F8">
        <w:t xml:space="preserve"> </w:t>
      </w:r>
      <w:r w:rsidR="00E236F8">
        <w:t xml:space="preserve"> </w:t>
      </w:r>
    </w:p>
    <w:p w14:paraId="62C2A20C" w14:textId="31351A4F" w:rsidR="00343A5F" w:rsidRPr="00343A5F" w:rsidRDefault="00496542" w:rsidP="00C576C2">
      <w:pPr>
        <w:pStyle w:val="NoSpacing"/>
        <w:tabs>
          <w:tab w:val="left" w:pos="8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7A0268" w14:textId="279FB0C0" w:rsidR="00F7736B" w:rsidRPr="0082759B" w:rsidRDefault="00197DA5" w:rsidP="00E236F8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должны быть направлены</w:t>
      </w:r>
      <w:r w:rsidR="00F7736B" w:rsidRPr="00F7736B">
        <w:rPr>
          <w:rFonts w:ascii="Times New Roman" w:hAnsi="Times New Roman" w:cs="Times New Roman"/>
          <w:b/>
          <w:sz w:val="24"/>
          <w:szCs w:val="24"/>
        </w:rPr>
        <w:t xml:space="preserve"> не позднее</w:t>
      </w:r>
      <w:r w:rsidR="00F7736B">
        <w:rPr>
          <w:rFonts w:ascii="Times New Roman" w:hAnsi="Times New Roman" w:cs="Times New Roman"/>
          <w:sz w:val="24"/>
          <w:szCs w:val="24"/>
        </w:rPr>
        <w:t xml:space="preserve"> </w:t>
      </w:r>
      <w:r w:rsidR="000F3D6A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07</w:t>
      </w:r>
      <w:r w:rsidR="00F7736B" w:rsidRPr="0082759B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.</w:t>
      </w:r>
      <w:r w:rsidR="000F3D6A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11</w:t>
      </w:r>
      <w:r w:rsidR="00C576C2" w:rsidRPr="0082759B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.2025</w:t>
      </w:r>
      <w:r w:rsidR="000C5C21" w:rsidRPr="0082759B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 xml:space="preserve"> г., </w:t>
      </w:r>
      <w:r w:rsidR="000F3D6A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15</w:t>
      </w:r>
      <w:r w:rsidR="00821E05" w:rsidRPr="0082759B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:</w:t>
      </w:r>
      <w:r w:rsidR="00F7736B" w:rsidRPr="0082759B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00</w:t>
      </w:r>
      <w:r w:rsidR="00F7736B" w:rsidRPr="0082759B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proofErr w:type="spellStart"/>
      <w:r w:rsidR="00F7736B" w:rsidRPr="0082759B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мск</w:t>
      </w:r>
      <w:proofErr w:type="spellEnd"/>
      <w:r w:rsidR="00F7736B" w:rsidRPr="0082759B">
        <w:rPr>
          <w:rStyle w:val="Hyperlink"/>
          <w:rFonts w:ascii="Times New Roman" w:hAnsi="Times New Roman" w:cs="Times New Roman"/>
          <w:b/>
          <w:color w:val="FF0000"/>
          <w:sz w:val="24"/>
          <w:szCs w:val="24"/>
          <w:u w:val="none"/>
        </w:rPr>
        <w:t>.</w:t>
      </w:r>
    </w:p>
    <w:p w14:paraId="5C98254E" w14:textId="0A58E5F1" w:rsidR="00601641" w:rsidRPr="001A4EDA" w:rsidRDefault="00601641" w:rsidP="00455FC4">
      <w:pPr>
        <w:spacing w:before="1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77D71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5E080C" w:rsidRPr="00E77D71">
        <w:rPr>
          <w:rFonts w:ascii="Times New Roman" w:hAnsi="Times New Roman" w:cs="Times New Roman"/>
          <w:sz w:val="24"/>
          <w:szCs w:val="24"/>
        </w:rPr>
        <w:t>закупки</w:t>
      </w:r>
      <w:r w:rsidRPr="00E77D71">
        <w:rPr>
          <w:rFonts w:ascii="Times New Roman" w:hAnsi="Times New Roman" w:cs="Times New Roman"/>
          <w:sz w:val="24"/>
          <w:szCs w:val="24"/>
        </w:rPr>
        <w:t xml:space="preserve"> может в любое время отказаться от проведения</w:t>
      </w:r>
      <w:r w:rsidR="005E080C" w:rsidRPr="00E77D71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Pr="00E77D71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 w:rsidR="005E080C" w:rsidRPr="00E77D71">
        <w:rPr>
          <w:rFonts w:ascii="Times New Roman" w:hAnsi="Times New Roman" w:cs="Times New Roman"/>
          <w:sz w:val="24"/>
          <w:szCs w:val="24"/>
        </w:rPr>
        <w:t>закупки</w:t>
      </w:r>
      <w:r w:rsidRPr="00E77D71">
        <w:rPr>
          <w:rFonts w:ascii="Times New Roman" w:hAnsi="Times New Roman" w:cs="Times New Roman"/>
          <w:sz w:val="24"/>
          <w:szCs w:val="24"/>
        </w:rPr>
        <w:t xml:space="preserve"> не возмещает каких-либо расходов и убытков, возникших в связи с участием или неучастием в </w:t>
      </w:r>
      <w:r w:rsidR="005E080C" w:rsidRPr="00E77D71">
        <w:rPr>
          <w:rFonts w:ascii="Times New Roman" w:hAnsi="Times New Roman" w:cs="Times New Roman"/>
          <w:sz w:val="24"/>
          <w:szCs w:val="24"/>
        </w:rPr>
        <w:t>закупке</w:t>
      </w:r>
      <w:r w:rsidRPr="00E77D71">
        <w:rPr>
          <w:rFonts w:ascii="Times New Roman" w:hAnsi="Times New Roman" w:cs="Times New Roman"/>
          <w:sz w:val="24"/>
          <w:szCs w:val="24"/>
        </w:rPr>
        <w:t>.</w:t>
      </w:r>
    </w:p>
    <w:sectPr w:rsidR="00601641" w:rsidRPr="001A4EDA" w:rsidSect="00E22416">
      <w:headerReference w:type="default" r:id="rId14"/>
      <w:footerReference w:type="default" r:id="rId15"/>
      <w:pgSz w:w="11906" w:h="16838"/>
      <w:pgMar w:top="1276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F4D2C" w14:textId="77777777" w:rsidR="00801732" w:rsidRDefault="00801732" w:rsidP="00D408E3">
      <w:pPr>
        <w:spacing w:before="0" w:after="0" w:line="240" w:lineRule="auto"/>
      </w:pPr>
      <w:r>
        <w:separator/>
      </w:r>
    </w:p>
  </w:endnote>
  <w:endnote w:type="continuationSeparator" w:id="0">
    <w:p w14:paraId="3FDAB406" w14:textId="77777777" w:rsidR="00801732" w:rsidRDefault="00801732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5C982558" w14:textId="77777777" w:rsidTr="00B4391C">
      <w:trPr>
        <w:trHeight w:val="531"/>
      </w:trPr>
      <w:tc>
        <w:tcPr>
          <w:tcW w:w="2397" w:type="pct"/>
          <w:vAlign w:val="center"/>
        </w:tcPr>
        <w:p w14:paraId="5C982555" w14:textId="77777777"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5C982556" w14:textId="77777777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5C982557" w14:textId="404F345E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9487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9487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C982559" w14:textId="77777777"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5E4C9" w14:textId="77777777" w:rsidR="00801732" w:rsidRDefault="00801732" w:rsidP="00D408E3">
      <w:pPr>
        <w:spacing w:before="0" w:after="0" w:line="240" w:lineRule="auto"/>
      </w:pPr>
      <w:r>
        <w:separator/>
      </w:r>
    </w:p>
  </w:footnote>
  <w:footnote w:type="continuationSeparator" w:id="0">
    <w:p w14:paraId="18C9566D" w14:textId="77777777" w:rsidR="00801732" w:rsidRDefault="00801732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82553" w14:textId="77777777" w:rsidR="006A4EE8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5C98255A" wp14:editId="5C98255B">
          <wp:extent cx="5940425" cy="661750"/>
          <wp:effectExtent l="0" t="0" r="3175" b="5080"/>
          <wp:docPr id="2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82554" w14:textId="0A0C5F97" w:rsidR="00EB269D" w:rsidRPr="00EB269D" w:rsidRDefault="00404E28" w:rsidP="005F65A7">
    <w:pPr>
      <w:pStyle w:val="Header"/>
      <w:spacing w:after="240"/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Приложение </w:t>
    </w:r>
    <w:r w:rsidR="00343A5F">
      <w:rPr>
        <w:rFonts w:ascii="Times New Roman" w:hAnsi="Times New Roman" w:cs="Times New Roman"/>
        <w:sz w:val="22"/>
        <w:szCs w:val="22"/>
      </w:rPr>
      <w:t>№</w:t>
    </w:r>
    <w:r w:rsidR="001E4450">
      <w:rPr>
        <w:rFonts w:ascii="Times New Roman" w:hAnsi="Times New Roman" w:cs="Times New Roman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DE3156"/>
    <w:multiLevelType w:val="multilevel"/>
    <w:tmpl w:val="EB70C892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3" w15:restartNumberingAfterBreak="0">
    <w:nsid w:val="247B462A"/>
    <w:multiLevelType w:val="hybridMultilevel"/>
    <w:tmpl w:val="4B242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"/>
  </w:num>
  <w:num w:numId="3">
    <w:abstractNumId w:val="28"/>
  </w:num>
  <w:num w:numId="4">
    <w:abstractNumId w:val="15"/>
  </w:num>
  <w:num w:numId="5">
    <w:abstractNumId w:val="35"/>
  </w:num>
  <w:num w:numId="6">
    <w:abstractNumId w:val="26"/>
  </w:num>
  <w:num w:numId="7">
    <w:abstractNumId w:val="22"/>
  </w:num>
  <w:num w:numId="8">
    <w:abstractNumId w:val="24"/>
  </w:num>
  <w:num w:numId="9">
    <w:abstractNumId w:val="19"/>
  </w:num>
  <w:num w:numId="10">
    <w:abstractNumId w:val="29"/>
  </w:num>
  <w:num w:numId="11">
    <w:abstractNumId w:val="20"/>
  </w:num>
  <w:num w:numId="12">
    <w:abstractNumId w:val="2"/>
  </w:num>
  <w:num w:numId="13">
    <w:abstractNumId w:val="7"/>
  </w:num>
  <w:num w:numId="14">
    <w:abstractNumId w:val="0"/>
  </w:num>
  <w:num w:numId="15">
    <w:abstractNumId w:val="14"/>
  </w:num>
  <w:num w:numId="16">
    <w:abstractNumId w:val="27"/>
  </w:num>
  <w:num w:numId="17">
    <w:abstractNumId w:val="1"/>
  </w:num>
  <w:num w:numId="18">
    <w:abstractNumId w:val="5"/>
  </w:num>
  <w:num w:numId="19">
    <w:abstractNumId w:val="17"/>
  </w:num>
  <w:num w:numId="20">
    <w:abstractNumId w:val="10"/>
  </w:num>
  <w:num w:numId="21">
    <w:abstractNumId w:val="21"/>
  </w:num>
  <w:num w:numId="22">
    <w:abstractNumId w:val="18"/>
  </w:num>
  <w:num w:numId="23">
    <w:abstractNumId w:val="31"/>
  </w:num>
  <w:num w:numId="24">
    <w:abstractNumId w:val="32"/>
  </w:num>
  <w:num w:numId="25">
    <w:abstractNumId w:val="6"/>
  </w:num>
  <w:num w:numId="26">
    <w:abstractNumId w:val="9"/>
  </w:num>
  <w:num w:numId="27">
    <w:abstractNumId w:val="33"/>
  </w:num>
  <w:num w:numId="28">
    <w:abstractNumId w:val="4"/>
  </w:num>
  <w:num w:numId="29">
    <w:abstractNumId w:val="16"/>
  </w:num>
  <w:num w:numId="30">
    <w:abstractNumId w:val="36"/>
  </w:num>
  <w:num w:numId="31">
    <w:abstractNumId w:val="8"/>
  </w:num>
  <w:num w:numId="32">
    <w:abstractNumId w:val="25"/>
  </w:num>
  <w:num w:numId="33">
    <w:abstractNumId w:val="23"/>
  </w:num>
  <w:num w:numId="34">
    <w:abstractNumId w:val="11"/>
  </w:num>
  <w:num w:numId="35">
    <w:abstractNumId w:val="30"/>
  </w:num>
  <w:num w:numId="36">
    <w:abstractNumId w:val="13"/>
  </w:num>
  <w:num w:numId="3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F8D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1FC"/>
    <w:rsid w:val="0008693B"/>
    <w:rsid w:val="00090561"/>
    <w:rsid w:val="00091BD3"/>
    <w:rsid w:val="00093EBA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2389"/>
    <w:rsid w:val="000B330C"/>
    <w:rsid w:val="000B50B6"/>
    <w:rsid w:val="000B5FB2"/>
    <w:rsid w:val="000C01C0"/>
    <w:rsid w:val="000C2354"/>
    <w:rsid w:val="000C4E3C"/>
    <w:rsid w:val="000C5C21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D761A"/>
    <w:rsid w:val="000E06EB"/>
    <w:rsid w:val="000F3868"/>
    <w:rsid w:val="000F3D6A"/>
    <w:rsid w:val="000F4236"/>
    <w:rsid w:val="000F4E1A"/>
    <w:rsid w:val="000F4F06"/>
    <w:rsid w:val="000F59A9"/>
    <w:rsid w:val="000F5B4D"/>
    <w:rsid w:val="000F6080"/>
    <w:rsid w:val="0010278A"/>
    <w:rsid w:val="0010285A"/>
    <w:rsid w:val="00102EB5"/>
    <w:rsid w:val="00102F88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3613B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351A"/>
    <w:rsid w:val="00185007"/>
    <w:rsid w:val="001907B6"/>
    <w:rsid w:val="00190D14"/>
    <w:rsid w:val="001920B2"/>
    <w:rsid w:val="001926AC"/>
    <w:rsid w:val="00196B10"/>
    <w:rsid w:val="00197DA5"/>
    <w:rsid w:val="001A103B"/>
    <w:rsid w:val="001A1609"/>
    <w:rsid w:val="001A2C75"/>
    <w:rsid w:val="001A4842"/>
    <w:rsid w:val="001A4EDA"/>
    <w:rsid w:val="001A54C6"/>
    <w:rsid w:val="001B025E"/>
    <w:rsid w:val="001B1437"/>
    <w:rsid w:val="001B1EBA"/>
    <w:rsid w:val="001B433E"/>
    <w:rsid w:val="001B57D2"/>
    <w:rsid w:val="001B6B79"/>
    <w:rsid w:val="001B7C7B"/>
    <w:rsid w:val="001C362D"/>
    <w:rsid w:val="001C694B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138"/>
    <w:rsid w:val="001E2D2C"/>
    <w:rsid w:val="001E4450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61B9"/>
    <w:rsid w:val="001F61C7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17D3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2ED7"/>
    <w:rsid w:val="00253CF8"/>
    <w:rsid w:val="002543D9"/>
    <w:rsid w:val="002545A2"/>
    <w:rsid w:val="00254A60"/>
    <w:rsid w:val="0025538F"/>
    <w:rsid w:val="00256282"/>
    <w:rsid w:val="002647DB"/>
    <w:rsid w:val="00266E00"/>
    <w:rsid w:val="00266EA4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551D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6EFC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67"/>
    <w:rsid w:val="002E687E"/>
    <w:rsid w:val="002E7B6B"/>
    <w:rsid w:val="002E7B76"/>
    <w:rsid w:val="002F49F6"/>
    <w:rsid w:val="002F60B8"/>
    <w:rsid w:val="00300263"/>
    <w:rsid w:val="003009A8"/>
    <w:rsid w:val="00304948"/>
    <w:rsid w:val="00305AFF"/>
    <w:rsid w:val="003119EC"/>
    <w:rsid w:val="003125D0"/>
    <w:rsid w:val="00312746"/>
    <w:rsid w:val="00312C9B"/>
    <w:rsid w:val="00316DFF"/>
    <w:rsid w:val="00320A6D"/>
    <w:rsid w:val="00320AD0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3A5F"/>
    <w:rsid w:val="00344A05"/>
    <w:rsid w:val="003471E9"/>
    <w:rsid w:val="0035050E"/>
    <w:rsid w:val="0035211C"/>
    <w:rsid w:val="00352549"/>
    <w:rsid w:val="003528D8"/>
    <w:rsid w:val="00356D5A"/>
    <w:rsid w:val="00361D59"/>
    <w:rsid w:val="003628EA"/>
    <w:rsid w:val="0037080F"/>
    <w:rsid w:val="00371D01"/>
    <w:rsid w:val="00375492"/>
    <w:rsid w:val="00375BE1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839"/>
    <w:rsid w:val="003A0D3C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153B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3F7F01"/>
    <w:rsid w:val="00402D13"/>
    <w:rsid w:val="004030F9"/>
    <w:rsid w:val="00403EAE"/>
    <w:rsid w:val="00404E28"/>
    <w:rsid w:val="00406A3F"/>
    <w:rsid w:val="0041049A"/>
    <w:rsid w:val="00411CC3"/>
    <w:rsid w:val="00414961"/>
    <w:rsid w:val="004151C3"/>
    <w:rsid w:val="00415576"/>
    <w:rsid w:val="004204A3"/>
    <w:rsid w:val="00420BA8"/>
    <w:rsid w:val="0042151F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28BD"/>
    <w:rsid w:val="00443947"/>
    <w:rsid w:val="00446049"/>
    <w:rsid w:val="004465DC"/>
    <w:rsid w:val="00447343"/>
    <w:rsid w:val="0045331B"/>
    <w:rsid w:val="00453A53"/>
    <w:rsid w:val="00455FC4"/>
    <w:rsid w:val="00460B80"/>
    <w:rsid w:val="00462CE2"/>
    <w:rsid w:val="0046342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6542"/>
    <w:rsid w:val="004978AC"/>
    <w:rsid w:val="004A236B"/>
    <w:rsid w:val="004A2A53"/>
    <w:rsid w:val="004A61EB"/>
    <w:rsid w:val="004B0369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1AA4"/>
    <w:rsid w:val="004F21DC"/>
    <w:rsid w:val="004F2960"/>
    <w:rsid w:val="004F3091"/>
    <w:rsid w:val="004F34E4"/>
    <w:rsid w:val="004F5C57"/>
    <w:rsid w:val="00503851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790"/>
    <w:rsid w:val="00554971"/>
    <w:rsid w:val="00554C30"/>
    <w:rsid w:val="00554E8B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0494"/>
    <w:rsid w:val="005A1130"/>
    <w:rsid w:val="005A2027"/>
    <w:rsid w:val="005A3BE4"/>
    <w:rsid w:val="005A6D26"/>
    <w:rsid w:val="005A715F"/>
    <w:rsid w:val="005A77E3"/>
    <w:rsid w:val="005A7882"/>
    <w:rsid w:val="005B3660"/>
    <w:rsid w:val="005B39D9"/>
    <w:rsid w:val="005B533C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080C"/>
    <w:rsid w:val="005E4874"/>
    <w:rsid w:val="005E579B"/>
    <w:rsid w:val="005E70C9"/>
    <w:rsid w:val="005F1E4B"/>
    <w:rsid w:val="005F647B"/>
    <w:rsid w:val="005F65A7"/>
    <w:rsid w:val="005F766E"/>
    <w:rsid w:val="00601641"/>
    <w:rsid w:val="00605C4E"/>
    <w:rsid w:val="006078E1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27D91"/>
    <w:rsid w:val="00631278"/>
    <w:rsid w:val="00635DEB"/>
    <w:rsid w:val="006376C8"/>
    <w:rsid w:val="00637B90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0BFB"/>
    <w:rsid w:val="006817E5"/>
    <w:rsid w:val="0068249F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57DE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08AE"/>
    <w:rsid w:val="00726EF1"/>
    <w:rsid w:val="007318E4"/>
    <w:rsid w:val="007326B3"/>
    <w:rsid w:val="00734E24"/>
    <w:rsid w:val="00736653"/>
    <w:rsid w:val="00737A19"/>
    <w:rsid w:val="007406A5"/>
    <w:rsid w:val="00740D5B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15D9"/>
    <w:rsid w:val="007C5E61"/>
    <w:rsid w:val="007C6608"/>
    <w:rsid w:val="007C6B61"/>
    <w:rsid w:val="007D0A35"/>
    <w:rsid w:val="007D1502"/>
    <w:rsid w:val="007D1D76"/>
    <w:rsid w:val="007D3ED5"/>
    <w:rsid w:val="007D580C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732"/>
    <w:rsid w:val="00801B69"/>
    <w:rsid w:val="00802500"/>
    <w:rsid w:val="00802506"/>
    <w:rsid w:val="00802816"/>
    <w:rsid w:val="00803100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1E05"/>
    <w:rsid w:val="008223D4"/>
    <w:rsid w:val="00823A9B"/>
    <w:rsid w:val="00825D50"/>
    <w:rsid w:val="0082759B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57F24"/>
    <w:rsid w:val="008606D5"/>
    <w:rsid w:val="00862F07"/>
    <w:rsid w:val="00864289"/>
    <w:rsid w:val="00865999"/>
    <w:rsid w:val="008671F8"/>
    <w:rsid w:val="00872B1F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3A27"/>
    <w:rsid w:val="00886588"/>
    <w:rsid w:val="00886B52"/>
    <w:rsid w:val="00887C53"/>
    <w:rsid w:val="00891E13"/>
    <w:rsid w:val="00894B6B"/>
    <w:rsid w:val="00895673"/>
    <w:rsid w:val="008969F9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3E49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4002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7C1"/>
    <w:rsid w:val="009A5F32"/>
    <w:rsid w:val="009A78E2"/>
    <w:rsid w:val="009B030D"/>
    <w:rsid w:val="009B077E"/>
    <w:rsid w:val="009B102C"/>
    <w:rsid w:val="009B4C4B"/>
    <w:rsid w:val="009B5E2D"/>
    <w:rsid w:val="009B623E"/>
    <w:rsid w:val="009B74C8"/>
    <w:rsid w:val="009C0DAD"/>
    <w:rsid w:val="009C34AB"/>
    <w:rsid w:val="009C4B6E"/>
    <w:rsid w:val="009D3B18"/>
    <w:rsid w:val="009D6D7B"/>
    <w:rsid w:val="009D7333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4DF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0E80"/>
    <w:rsid w:val="00A21A0D"/>
    <w:rsid w:val="00A22AFB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4FF9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3957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D5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6A9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0B2"/>
    <w:rsid w:val="00B57F2A"/>
    <w:rsid w:val="00B60DCE"/>
    <w:rsid w:val="00B618B3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15F0"/>
    <w:rsid w:val="00B94C29"/>
    <w:rsid w:val="00B97266"/>
    <w:rsid w:val="00BA0B0E"/>
    <w:rsid w:val="00BA1B10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57D2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6B73"/>
    <w:rsid w:val="00C576C2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87C23"/>
    <w:rsid w:val="00C9000E"/>
    <w:rsid w:val="00C93839"/>
    <w:rsid w:val="00C938A5"/>
    <w:rsid w:val="00C93BA7"/>
    <w:rsid w:val="00C94B78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71B"/>
    <w:rsid w:val="00CE2374"/>
    <w:rsid w:val="00CE2EC0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5D83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120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2F88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5D56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17F31"/>
    <w:rsid w:val="00E22416"/>
    <w:rsid w:val="00E23390"/>
    <w:rsid w:val="00E236F8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0F8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77D71"/>
    <w:rsid w:val="00E856AB"/>
    <w:rsid w:val="00E8576E"/>
    <w:rsid w:val="00E90DFA"/>
    <w:rsid w:val="00E926A1"/>
    <w:rsid w:val="00E93246"/>
    <w:rsid w:val="00E939E2"/>
    <w:rsid w:val="00E93EAA"/>
    <w:rsid w:val="00E94879"/>
    <w:rsid w:val="00E94F08"/>
    <w:rsid w:val="00E95AEE"/>
    <w:rsid w:val="00EA00FD"/>
    <w:rsid w:val="00EA1C44"/>
    <w:rsid w:val="00EA2F4B"/>
    <w:rsid w:val="00EA703C"/>
    <w:rsid w:val="00EB07C6"/>
    <w:rsid w:val="00EB269D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5D6F"/>
    <w:rsid w:val="00EC6581"/>
    <w:rsid w:val="00ED1BB8"/>
    <w:rsid w:val="00ED1EA8"/>
    <w:rsid w:val="00ED5A96"/>
    <w:rsid w:val="00ED5E1C"/>
    <w:rsid w:val="00ED7417"/>
    <w:rsid w:val="00EE179A"/>
    <w:rsid w:val="00EE1C21"/>
    <w:rsid w:val="00EE2022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47EB7"/>
    <w:rsid w:val="00F5042C"/>
    <w:rsid w:val="00F51E92"/>
    <w:rsid w:val="00F53FA6"/>
    <w:rsid w:val="00F55378"/>
    <w:rsid w:val="00F5603D"/>
    <w:rsid w:val="00F56B67"/>
    <w:rsid w:val="00F62510"/>
    <w:rsid w:val="00F62E51"/>
    <w:rsid w:val="00F63C8B"/>
    <w:rsid w:val="00F6417B"/>
    <w:rsid w:val="00F677A2"/>
    <w:rsid w:val="00F7038E"/>
    <w:rsid w:val="00F71CD9"/>
    <w:rsid w:val="00F76349"/>
    <w:rsid w:val="00F766C4"/>
    <w:rsid w:val="00F77181"/>
    <w:rsid w:val="00F7736B"/>
    <w:rsid w:val="00F7777E"/>
    <w:rsid w:val="00F81D64"/>
    <w:rsid w:val="00F82853"/>
    <w:rsid w:val="00F83C4F"/>
    <w:rsid w:val="00F83E0E"/>
    <w:rsid w:val="00F85D91"/>
    <w:rsid w:val="00F87DDD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5036"/>
    <w:rsid w:val="00FA6698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3267"/>
    <w:rsid w:val="00FD4034"/>
    <w:rsid w:val="00FD4DF6"/>
    <w:rsid w:val="00FD5890"/>
    <w:rsid w:val="00FD5A6B"/>
    <w:rsid w:val="00FD6F5E"/>
    <w:rsid w:val="00FD744E"/>
    <w:rsid w:val="00FD7746"/>
    <w:rsid w:val="00FE03B1"/>
    <w:rsid w:val="00FE157B"/>
    <w:rsid w:val="00FE22C0"/>
    <w:rsid w:val="00FE4CC4"/>
    <w:rsid w:val="00FE585A"/>
    <w:rsid w:val="00FE5B64"/>
    <w:rsid w:val="00FF0A19"/>
    <w:rsid w:val="00FF5F17"/>
    <w:rsid w:val="00FF66AA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C98252A"/>
  <w15:docId w15:val="{8B9A1DEF-8A4A-4A79-A89F-F2483094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character" w:customStyle="1" w:styleId="ListParagraphChar">
    <w:name w:val="List Paragraph Char"/>
    <w:link w:val="ListParagraph"/>
    <w:uiPriority w:val="99"/>
    <w:qFormat/>
    <w:locked/>
    <w:rsid w:val="00E224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ga.Goppe@cpcpipe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ga.Goppe@cpcpipe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c0c5035d-0dc8-47db-94c8-e2283503278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94BFBE-843D-4C0F-B942-B38EF9C2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gopp1118</cp:lastModifiedBy>
  <cp:revision>10</cp:revision>
  <cp:lastPrinted>2019-01-26T07:27:00Z</cp:lastPrinted>
  <dcterms:created xsi:type="dcterms:W3CDTF">2025-04-22T12:04:00Z</dcterms:created>
  <dcterms:modified xsi:type="dcterms:W3CDTF">2025-10-07T10:09:00Z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